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43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20"/>
        <w:jc w:val="center"/>
        <w:textAlignment w:val="auto"/>
        <w:rPr>
          <w:rFonts w:hint="eastAsia" w:ascii="微软雅黑" w:hAnsi="微软雅黑" w:eastAsia="微软雅黑" w:cs="微软雅黑"/>
          <w:b/>
          <w:color w:val="4472C4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fldChar w:fldCharType="begin">
          <w:fldData xml:space="preserve">ZQBKAHoAdABYAFEAMQAwAFYATQBXADkAbgA1AHYAZAA3AEcANgBHAEMASABGAEIAbQBzAGEAMgBM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</w:fldData>
        </w:fldChar>
      </w:r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instrText xml:space="preserve">ADDIN CNKISM.UserStyle</w:instrText>
      </w:r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fldChar w:fldCharType="separate"/>
      </w:r>
      <w:r>
        <w:rPr>
          <w:rFonts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fldChar w:fldCharType="end"/>
      </w:r>
      <w:r>
        <w:rPr>
          <w:rFonts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2</w:t>
      </w:r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0</w:t>
      </w:r>
      <w:r>
        <w:rPr>
          <w:rFonts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2</w:t>
      </w:r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5</w:t>
      </w:r>
      <w:r>
        <w:rPr>
          <w:rFonts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IPMA中国项目管理大会</w:t>
      </w:r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参会回</w:t>
      </w:r>
      <w:bookmarkStart w:id="2" w:name="_GoBack"/>
      <w:bookmarkEnd w:id="2"/>
      <w:r>
        <w:rPr>
          <w:rFonts w:hint="eastAsia" w:ascii="微软雅黑" w:hAnsi="微软雅黑" w:eastAsia="微软雅黑" w:cs="微软雅黑"/>
          <w:b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  <w:t>执表</w:t>
      </w:r>
    </w:p>
    <w:tbl>
      <w:tblPr>
        <w:tblStyle w:val="3"/>
        <w:tblpPr w:leftFromText="180" w:rightFromText="180" w:vertAnchor="text" w:horzAnchor="page" w:tblpXSpec="center" w:tblpY="106"/>
        <w:tblW w:w="996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2489"/>
        <w:gridCol w:w="2306"/>
        <w:gridCol w:w="2679"/>
      </w:tblGrid>
      <w:tr w14:paraId="776492DE">
        <w:trPr>
          <w:trHeight w:val="510" w:hRule="exac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14E384A6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  <w:b/>
                <w:bCs/>
                <w:color w:val="FF990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企业/机构资料</w:t>
            </w:r>
          </w:p>
        </w:tc>
      </w:tr>
      <w:tr w14:paraId="42EF08E0">
        <w:trPr>
          <w:trHeight w:val="461" w:hRule="atLeas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68634230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企业/机构名称:</w:t>
            </w:r>
          </w:p>
        </w:tc>
      </w:tr>
      <w:tr w14:paraId="2CCBD7B9">
        <w:trPr>
          <w:trHeight w:val="461" w:hRule="atLeast"/>
          <w:jc w:val="center"/>
        </w:trPr>
        <w:tc>
          <w:tcPr>
            <w:tcW w:w="7283" w:type="dxa"/>
            <w:gridSpan w:val="3"/>
            <w:shd w:val="clear" w:color="auto" w:fill="auto"/>
            <w:vAlign w:val="center"/>
          </w:tcPr>
          <w:p w14:paraId="67344041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地址: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A91F75F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Style w:val="7"/>
                <w:rFonts w:hint="eastAsia" w:asciiTheme="minorEastAsia" w:hAnsiTheme="minorEastAsia" w:cstheme="minorEastAsia"/>
              </w:rPr>
              <w:t>邮</w:t>
            </w:r>
            <w:r>
              <w:rPr>
                <w:rFonts w:hint="eastAsia" w:asciiTheme="minorEastAsia" w:hAnsiTheme="minorEastAsia" w:cstheme="minorEastAsia"/>
              </w:rPr>
              <w:t>编:</w:t>
            </w:r>
          </w:p>
        </w:tc>
      </w:tr>
      <w:tr w14:paraId="4F3B4398">
        <w:trPr>
          <w:trHeight w:val="461" w:hRule="atLeast"/>
          <w:jc w:val="center"/>
        </w:trPr>
        <w:tc>
          <w:tcPr>
            <w:tcW w:w="7283" w:type="dxa"/>
            <w:gridSpan w:val="3"/>
            <w:shd w:val="clear" w:color="auto" w:fill="auto"/>
            <w:vAlign w:val="center"/>
          </w:tcPr>
          <w:p w14:paraId="231F9060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电话: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CF2873F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传真:</w:t>
            </w:r>
          </w:p>
        </w:tc>
      </w:tr>
      <w:tr w14:paraId="7F796729">
        <w:trPr>
          <w:trHeight w:val="461" w:hRule="atLeast"/>
          <w:jc w:val="center"/>
        </w:trPr>
        <w:tc>
          <w:tcPr>
            <w:tcW w:w="7283" w:type="dxa"/>
            <w:gridSpan w:val="3"/>
            <w:shd w:val="clear" w:color="auto" w:fill="auto"/>
            <w:vAlign w:val="center"/>
          </w:tcPr>
          <w:p w14:paraId="2F9CF18A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 xml:space="preserve">网址: 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32EB1460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邮箱:</w:t>
            </w:r>
          </w:p>
        </w:tc>
      </w:tr>
      <w:tr w14:paraId="57FFAAEA">
        <w:trPr>
          <w:trHeight w:val="510" w:hRule="exac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6F778A40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  <w:b/>
                <w:bCs/>
                <w:color w:val="FF990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指定联系人信息</w:t>
            </w:r>
          </w:p>
        </w:tc>
      </w:tr>
      <w:tr w14:paraId="4B45F8EA">
        <w:trPr>
          <w:trHeight w:val="397" w:hRule="exac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064CC1FB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姓名: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9BA6E09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职务: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01C1D6C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手机: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1A17D05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E-mail:</w:t>
            </w:r>
          </w:p>
        </w:tc>
      </w:tr>
      <w:tr w14:paraId="6358E4FE">
        <w:trPr>
          <w:trHeight w:val="510" w:hRule="exac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566B0984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  <w:color w:val="FF990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4472C4" w:themeColor="accent5"/>
                <w14:textFill>
                  <w14:solidFill>
                    <w14:schemeClr w14:val="accent5"/>
                  </w14:solidFill>
                </w14:textFill>
              </w:rPr>
              <w:t>参会人员资料</w:t>
            </w:r>
            <w:r>
              <w:rPr>
                <w:rStyle w:val="7"/>
                <w:rFonts w:hint="eastAsia" w:asciiTheme="minorEastAsia" w:hAnsiTheme="minorEastAsia" w:cstheme="minorEastAsia"/>
              </w:rPr>
              <w:t>（</w:t>
            </w:r>
            <w:r>
              <w:rPr>
                <w:rFonts w:hint="eastAsia" w:asciiTheme="minorEastAsia" w:hAnsiTheme="minorEastAsia" w:cstheme="minorEastAsia"/>
              </w:rPr>
              <w:t>超过5人参会请</w:t>
            </w:r>
            <w:r>
              <w:rPr>
                <w:rFonts w:hint="eastAsia" w:asciiTheme="minorEastAsia" w:hAnsiTheme="minorEastAsia" w:cstheme="minorEastAsia"/>
                <w:lang w:eastAsia="zh-Hans"/>
              </w:rPr>
              <w:t>自行增加表格行</w:t>
            </w:r>
            <w:r>
              <w:rPr>
                <w:rStyle w:val="7"/>
                <w:rFonts w:hint="eastAsia" w:asciiTheme="minorEastAsia" w:hAnsiTheme="minorEastAsia" w:cstheme="minorEastAsia"/>
              </w:rPr>
              <w:t>）</w:t>
            </w:r>
          </w:p>
        </w:tc>
      </w:tr>
      <w:tr w14:paraId="3F8A6D2F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6455CE85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姓名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AE0B3E2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职务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2961D0B3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手机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8903693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E-mail</w:t>
            </w:r>
          </w:p>
        </w:tc>
      </w:tr>
      <w:tr w14:paraId="77E44D19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3C8B7E5D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4E7B8AE7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748CA6F1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2ED6263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7217B100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0C6EAFD2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0D5BC8F5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1539254A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4C5849E5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40834224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11EE52E6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7EEF0BCE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33A4DE44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6EF9711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6D56E12C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068D2630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6FFEC15F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1B4D53B9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00919D94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25DB4828">
        <w:trPr>
          <w:trHeight w:val="457" w:hRule="atLeast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39094DD8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34FC3C66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4BA5E23B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35E4CEB8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0CDC4D4C">
        <w:trPr>
          <w:trHeight w:val="457" w:hRule="atLeas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686BDBCE">
            <w:pPr>
              <w:spacing w:line="276" w:lineRule="auto"/>
              <w:jc w:val="center"/>
              <w:rPr>
                <w:rFonts w:hint="eastAsia" w:asciiTheme="minorEastAsia" w:hAnsiTheme="minorEastAsia" w:cstheme="minorEastAsia"/>
                <w:b/>
                <w:bCs/>
                <w:color w:val="FF9900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4472C4" w:themeColor="accent5"/>
                <w:lang w:eastAsia="zh-Hans"/>
                <w14:textFill>
                  <w14:solidFill>
                    <w14:schemeClr w14:val="accent5"/>
                  </w14:solidFill>
                </w14:textFill>
              </w:rPr>
              <w:t>计划参加的活动</w:t>
            </w:r>
          </w:p>
        </w:tc>
      </w:tr>
      <w:tr w14:paraId="70CEBAFE">
        <w:trPr>
          <w:trHeight w:val="457" w:hRule="atLeas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7A8E1FD1">
            <w:pPr>
              <w:spacing w:line="360" w:lineRule="auto"/>
              <w:ind w:left="35"/>
              <w:rPr>
                <w:sz w:val="24"/>
                <w:lang w:eastAsia="zh-Hans"/>
              </w:rPr>
            </w:pPr>
            <w:bookmarkStart w:id="0" w:name="OLE_LINK9"/>
            <w:bookmarkStart w:id="1" w:name="OLE_LINK8"/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大会主旨报告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</w:rPr>
              <w:t>25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39679282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cstheme="minorEastAsia"/>
                <w:sz w:val="24"/>
              </w:rPr>
              <w:t>中国特色与跨文化项目管理国际论坛</w:t>
            </w:r>
            <w:r>
              <w:rPr>
                <w:rFonts w:asciiTheme="minorEastAsia" w:hAnsiTheme="minorEastAsia" w:cstheme="minorEastAsia"/>
                <w:sz w:val="24"/>
              </w:rPr>
              <w:t>(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英语</w:t>
            </w:r>
            <w:r>
              <w:rPr>
                <w:rFonts w:asciiTheme="minorEastAsia" w:hAnsiTheme="minorEastAsia" w:cstheme="minorEastAsia"/>
                <w:sz w:val="24"/>
              </w:rPr>
              <w:t>)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556C492F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全国</w:t>
            </w:r>
            <w:r>
              <w:rPr>
                <w:rFonts w:hint="eastAsia" w:asciiTheme="minorEastAsia" w:hAnsiTheme="minorEastAsia" w:cstheme="minorEastAsia"/>
                <w:sz w:val="24"/>
              </w:rPr>
              <w:t>工程管理</w:t>
            </w:r>
            <w:r>
              <w:rPr>
                <w:rFonts w:asciiTheme="minorEastAsia" w:hAnsiTheme="minorEastAsia" w:cstheme="minorEastAsia"/>
                <w:sz w:val="24"/>
              </w:rPr>
              <w:t>(MEM)</w:t>
            </w:r>
            <w:r>
              <w:rPr>
                <w:rFonts w:hint="eastAsia" w:asciiTheme="minorEastAsia" w:hAnsiTheme="minorEastAsia" w:cstheme="minorEastAsia"/>
                <w:sz w:val="24"/>
              </w:rPr>
              <w:t>教育论坛（专家组会议）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6478F625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  】可持续</w:t>
            </w:r>
            <w:r>
              <w:rPr>
                <w:rFonts w:hint="eastAsia" w:asciiTheme="minorEastAsia" w:hAnsiTheme="minorEastAsia" w:cstheme="minorEastAsia"/>
                <w:sz w:val="24"/>
              </w:rPr>
              <w:t>项目管理</w:t>
            </w:r>
            <w:r>
              <w:rPr>
                <w:rFonts w:hint="eastAsia"/>
                <w:sz w:val="24"/>
              </w:rPr>
              <w:t>论坛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0F87E3BA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cstheme="minorEastAsia"/>
                <w:sz w:val="24"/>
              </w:rPr>
              <w:t>重大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工程项目管理创新</w:t>
            </w:r>
            <w:r>
              <w:rPr>
                <w:rFonts w:hint="eastAsia" w:asciiTheme="minorEastAsia" w:hAnsiTheme="minorEastAsia" w:cstheme="minorEastAsia"/>
                <w:sz w:val="24"/>
              </w:rPr>
              <w:t>与实践</w:t>
            </w:r>
            <w:r>
              <w:rPr>
                <w:rFonts w:hint="eastAsia"/>
                <w:sz w:val="24"/>
              </w:rPr>
              <w:t>坛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6B381AD4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企业</w:t>
            </w:r>
            <w:r>
              <w:rPr>
                <w:rFonts w:hint="eastAsia" w:asciiTheme="minorEastAsia" w:hAnsiTheme="minorEastAsia" w:cstheme="minorEastAsia"/>
                <w:sz w:val="24"/>
              </w:rPr>
              <w:t>项目管理理论与实践</w:t>
            </w:r>
            <w:r>
              <w:rPr>
                <w:rFonts w:hint="eastAsia"/>
                <w:sz w:val="24"/>
                <w:lang w:eastAsia="zh-Hans"/>
              </w:rPr>
              <w:t>论</w:t>
            </w:r>
            <w:r>
              <w:rPr>
                <w:rFonts w:hint="eastAsia"/>
                <w:sz w:val="24"/>
              </w:rPr>
              <w:t>坛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hint="eastAsia" w:asciiTheme="minorEastAsia" w:hAnsiTheme="minorEastAsia" w:cstheme="minorEastAsia"/>
                <w:sz w:val="24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  <w:p w14:paraId="1CCFF3F5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创新创业与</w:t>
            </w:r>
            <w:r>
              <w:rPr>
                <w:rFonts w:hint="eastAsia" w:asciiTheme="minorEastAsia" w:hAnsiTheme="minorEastAsia" w:cstheme="minorEastAsia"/>
                <w:sz w:val="24"/>
              </w:rPr>
              <w:t>项目管理</w:t>
            </w:r>
            <w:r>
              <w:rPr>
                <w:rFonts w:hint="eastAsia"/>
                <w:sz w:val="24"/>
              </w:rPr>
              <w:t>论坛</w:t>
            </w:r>
            <w:bookmarkEnd w:id="0"/>
            <w:bookmarkEnd w:id="1"/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（10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月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26</w:t>
            </w:r>
            <w:r>
              <w:rPr>
                <w:rFonts w:hint="eastAsia" w:asciiTheme="minorEastAsia" w:hAnsiTheme="minorEastAsia" w:cstheme="minorEastAsia"/>
                <w:sz w:val="24"/>
                <w:lang w:eastAsia="zh-Hans"/>
              </w:rPr>
              <w:t>日</w:t>
            </w:r>
            <w:r>
              <w:rPr>
                <w:rFonts w:asciiTheme="minorEastAsia" w:hAnsiTheme="minorEastAsia" w:cstheme="minorEastAsia"/>
                <w:sz w:val="24"/>
                <w:lang w:eastAsia="zh-Hans"/>
              </w:rPr>
              <w:t>）</w:t>
            </w:r>
          </w:p>
        </w:tc>
      </w:tr>
      <w:tr w14:paraId="61AE1932">
        <w:trPr>
          <w:trHeight w:val="477" w:hRule="atLeas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45E89CEE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  <w:color w:val="FF000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</w:rPr>
              <w:t>开发票信息：</w:t>
            </w:r>
          </w:p>
          <w:p w14:paraId="07D93DA4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  <w:color w:val="FF0000"/>
              </w:rPr>
            </w:pPr>
          </w:p>
          <w:p w14:paraId="341E74A0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  <w:color w:val="FF0000"/>
              </w:rPr>
            </w:pPr>
          </w:p>
          <w:p w14:paraId="0F6CF2DF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  <w:color w:val="FF000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</w:rPr>
              <w:t>发票为电子发票，请您务必留下接收发票的电子邮箱。</w:t>
            </w:r>
          </w:p>
        </w:tc>
      </w:tr>
      <w:tr w14:paraId="5956BDA3">
        <w:trPr>
          <w:trHeight w:val="457" w:hRule="atLeast"/>
          <w:jc w:val="center"/>
        </w:trPr>
        <w:tc>
          <w:tcPr>
            <w:tcW w:w="9962" w:type="dxa"/>
            <w:gridSpan w:val="4"/>
            <w:shd w:val="clear" w:color="auto" w:fill="auto"/>
            <w:vAlign w:val="center"/>
          </w:tcPr>
          <w:p w14:paraId="6F09783D">
            <w:pPr>
              <w:spacing w:line="276" w:lineRule="auto"/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参会回执表请发送至：</w:t>
            </w:r>
            <w:r>
              <w:fldChar w:fldCharType="begin"/>
            </w:r>
            <w:r>
              <w:instrText xml:space="preserve"> HYPERLINK "mailto:liuyunfeng@hebut.edu.cn" </w:instrText>
            </w:r>
            <w:r>
              <w:fldChar w:fldCharType="separate"/>
            </w:r>
            <w:r>
              <w:rPr>
                <w:rStyle w:val="5"/>
                <w:rFonts w:hint="eastAsia" w:asciiTheme="minorEastAsia" w:hAnsiTheme="minorEastAsia" w:cstheme="minorEastAsia"/>
                <w:b/>
                <w:bCs/>
              </w:rPr>
              <w:t>liuyunfeng@hebut.edu.cn</w:t>
            </w:r>
            <w:r>
              <w:rPr>
                <w:rStyle w:val="5"/>
                <w:rFonts w:hint="eastAsia" w:asciiTheme="minorEastAsia" w:hAnsiTheme="minorEastAsia" w:cstheme="minorEastAsia"/>
                <w:b/>
                <w:bCs/>
              </w:rPr>
              <w:fldChar w:fldCharType="end"/>
            </w:r>
            <w:r>
              <w:rPr>
                <w:rFonts w:asciiTheme="minorEastAsia" w:hAnsiTheme="minorEastAsia" w:cstheme="minorEastAsia"/>
                <w:b/>
                <w:bCs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 xml:space="preserve">     联系人：刘云峰</w:t>
            </w:r>
            <w:r>
              <w:rPr>
                <w:rFonts w:asciiTheme="minorEastAsia" w:hAnsiTheme="minorEastAsia" w:cstheme="minorEastAsia"/>
                <w:b/>
                <w:bCs/>
                <w:lang w:eastAsia="zh-Hans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 xml:space="preserve">    </w:t>
            </w:r>
            <w:r>
              <w:rPr>
                <w:rFonts w:asciiTheme="minorEastAsia" w:hAnsiTheme="minorEastAsia" w:cstheme="minorEastAsia"/>
                <w:b/>
                <w:bCs/>
                <w:lang w:eastAsia="zh-Hans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/>
                <w:bCs/>
                <w:lang w:eastAsia="zh-Hans"/>
              </w:rPr>
              <w:t>电话</w:t>
            </w:r>
            <w:r>
              <w:rPr>
                <w:rFonts w:asciiTheme="minorEastAsia" w:hAnsiTheme="minorEastAsia" w:cstheme="minorEastAsia"/>
                <w:b/>
                <w:bCs/>
                <w:lang w:eastAsia="zh-Hans"/>
              </w:rPr>
              <w:t>：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17602247912</w:t>
            </w:r>
          </w:p>
        </w:tc>
      </w:tr>
    </w:tbl>
    <w:p w14:paraId="6FB5EB42"/>
    <w:sectPr>
      <w:pgSz w:w="11906" w:h="16838"/>
      <w:pgMar w:top="1440" w:right="1083" w:bottom="1134" w:left="1083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xODMxZjVjZDUyMDljMTA3NTA0ZjJhMWRlZDU3NmUifQ=="/>
  </w:docVars>
  <w:rsids>
    <w:rsidRoot w:val="71BF7D8A"/>
    <w:rsid w:val="00077748"/>
    <w:rsid w:val="000E2CBF"/>
    <w:rsid w:val="000F4784"/>
    <w:rsid w:val="000F63B7"/>
    <w:rsid w:val="00101F96"/>
    <w:rsid w:val="00111507"/>
    <w:rsid w:val="00133F9A"/>
    <w:rsid w:val="001A04DD"/>
    <w:rsid w:val="003305FE"/>
    <w:rsid w:val="003A0C07"/>
    <w:rsid w:val="003E5F93"/>
    <w:rsid w:val="0047353A"/>
    <w:rsid w:val="004C2CEF"/>
    <w:rsid w:val="004C4338"/>
    <w:rsid w:val="005243AF"/>
    <w:rsid w:val="005B4B2D"/>
    <w:rsid w:val="005E2E42"/>
    <w:rsid w:val="00695247"/>
    <w:rsid w:val="006F724D"/>
    <w:rsid w:val="007C33C7"/>
    <w:rsid w:val="007D6877"/>
    <w:rsid w:val="008822D2"/>
    <w:rsid w:val="009749FC"/>
    <w:rsid w:val="00A644BF"/>
    <w:rsid w:val="00B36655"/>
    <w:rsid w:val="00C04F57"/>
    <w:rsid w:val="00C909F9"/>
    <w:rsid w:val="00CE0DAC"/>
    <w:rsid w:val="00D34974"/>
    <w:rsid w:val="00E02230"/>
    <w:rsid w:val="00E80A8F"/>
    <w:rsid w:val="00EB2BB2"/>
    <w:rsid w:val="00F25D44"/>
    <w:rsid w:val="00F6445E"/>
    <w:rsid w:val="00FB05EA"/>
    <w:rsid w:val="01FF0ABD"/>
    <w:rsid w:val="0B7C11F2"/>
    <w:rsid w:val="127B2752"/>
    <w:rsid w:val="182FD2CF"/>
    <w:rsid w:val="197E18C5"/>
    <w:rsid w:val="1D4C4F2B"/>
    <w:rsid w:val="2E390208"/>
    <w:rsid w:val="36AB236A"/>
    <w:rsid w:val="3BBFDB1C"/>
    <w:rsid w:val="3BC96B5C"/>
    <w:rsid w:val="4FFB380E"/>
    <w:rsid w:val="5FAFC111"/>
    <w:rsid w:val="64BE528B"/>
    <w:rsid w:val="69330DA8"/>
    <w:rsid w:val="6FB22E70"/>
    <w:rsid w:val="71BF7D8A"/>
    <w:rsid w:val="78BF57D2"/>
    <w:rsid w:val="7BC74A49"/>
    <w:rsid w:val="B43B126D"/>
    <w:rsid w:val="BA7E9BA9"/>
    <w:rsid w:val="BFDDA78F"/>
    <w:rsid w:val="F5F71CC3"/>
    <w:rsid w:val="FF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styleId="6">
    <w:name w:val="annotation reference"/>
    <w:basedOn w:val="4"/>
    <w:qFormat/>
    <w:uiPriority w:val="0"/>
    <w:rPr>
      <w:sz w:val="21"/>
      <w:szCs w:val="21"/>
    </w:rPr>
  </w:style>
  <w:style w:type="character" w:customStyle="1" w:styleId="7">
    <w:name w:val="grame"/>
    <w:basedOn w:val="4"/>
    <w:qFormat/>
    <w:uiPriority w:val="0"/>
  </w:style>
  <w:style w:type="character" w:customStyle="1" w:styleId="8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2016-12-31T22:13:00Z</dcterms:created>
  <dc:creator>Administrator</dc:creator>
  <cp:lastModifiedBy>欧立雄</cp:lastModifiedBy>
  <dcterms:modified xsi:type="dcterms:W3CDTF">2025-07-08T12:09:09Z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64118E06B3FE748E54439E64240F1A59_42</vt:lpwstr>
  </property>
  <property fmtid="{D5CDD505-2E9C-101B-9397-08002B2CF9AE}" pid="4" name="KSOTemplateDocerSaveRecord">
    <vt:lpwstr>eyJoZGlkIjoiYzk1YThmZjI2MDZmMTgzZTgyMTBmZGI0NjEyOWUxYjYiLCJ1c2VySWQiOiIxNjI5NDQ0NDI3In0=</vt:lpwstr>
  </property>
</Properties>
</file>